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6D5D7" w14:textId="77777777" w:rsidR="00583A1D" w:rsidRDefault="00583A1D" w:rsidP="006563D3">
      <w:pPr>
        <w:pStyle w:val="cs8004c8af"/>
        <w:rPr>
          <w:rFonts w:eastAsiaTheme="minorHAnsi"/>
          <w:sz w:val="22"/>
          <w:szCs w:val="22"/>
        </w:rPr>
      </w:pPr>
    </w:p>
    <w:p w14:paraId="2E59A76F" w14:textId="77777777" w:rsidR="00763182" w:rsidRDefault="00763182" w:rsidP="006563D3">
      <w:pPr>
        <w:pStyle w:val="cs8004c8af"/>
        <w:rPr>
          <w:rFonts w:eastAsiaTheme="minorHAnsi"/>
          <w:sz w:val="22"/>
          <w:szCs w:val="22"/>
        </w:rPr>
      </w:pPr>
    </w:p>
    <w:p w14:paraId="60C3A128" w14:textId="01597414" w:rsidR="006563D3" w:rsidRPr="007248E0" w:rsidRDefault="006563D3" w:rsidP="006563D3">
      <w:pPr>
        <w:pStyle w:val="cs8004c8af"/>
        <w:rPr>
          <w:rFonts w:eastAsiaTheme="minorHAnsi"/>
          <w:sz w:val="22"/>
          <w:szCs w:val="22"/>
        </w:rPr>
      </w:pPr>
      <w:r w:rsidRPr="007248E0">
        <w:rPr>
          <w:rFonts w:eastAsiaTheme="minorHAnsi"/>
          <w:sz w:val="22"/>
          <w:szCs w:val="22"/>
        </w:rPr>
        <w:t>[Date]</w:t>
      </w:r>
    </w:p>
    <w:p w14:paraId="4C0A6062" w14:textId="77777777" w:rsidR="006563D3" w:rsidRDefault="006563D3" w:rsidP="006563D3">
      <w:pPr>
        <w:pStyle w:val="cs8004c8af"/>
        <w:rPr>
          <w:rFonts w:eastAsiaTheme="minorHAnsi"/>
          <w:sz w:val="22"/>
          <w:szCs w:val="22"/>
        </w:rPr>
      </w:pPr>
    </w:p>
    <w:p w14:paraId="4E5CC713" w14:textId="77777777" w:rsidR="00051FE1" w:rsidRPr="007248E0" w:rsidRDefault="00051FE1" w:rsidP="006563D3">
      <w:pPr>
        <w:pStyle w:val="cs8004c8af"/>
        <w:rPr>
          <w:rFonts w:eastAsiaTheme="minorHAnsi"/>
          <w:sz w:val="22"/>
          <w:szCs w:val="22"/>
        </w:rPr>
      </w:pPr>
    </w:p>
    <w:p w14:paraId="5CC345F3" w14:textId="788B79EB" w:rsidR="006563D3" w:rsidRPr="007248E0" w:rsidRDefault="006563D3" w:rsidP="006563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48E0">
        <w:rPr>
          <w:rFonts w:ascii="Times New Roman" w:hAnsi="Times New Roman" w:cs="Times New Roman"/>
          <w:b/>
          <w:bCs/>
          <w:sz w:val="28"/>
          <w:szCs w:val="28"/>
          <w:u w:val="single"/>
        </w:rPr>
        <w:t>VIA: [ENTER METHOD OF SUBMISSION</w:t>
      </w:r>
      <w:r w:rsidRPr="007248E0">
        <w:rPr>
          <w:rFonts w:ascii="Times New Roman" w:hAnsi="Times New Roman" w:cs="Times New Roman"/>
          <w:b/>
          <w:bCs/>
          <w:sz w:val="28"/>
          <w:szCs w:val="28"/>
        </w:rPr>
        <w:t>]</w:t>
      </w:r>
    </w:p>
    <w:p w14:paraId="45207C2C" w14:textId="77777777" w:rsidR="006563D3" w:rsidRPr="00F92B48" w:rsidRDefault="006563D3" w:rsidP="006563D3">
      <w:pPr>
        <w:spacing w:after="0"/>
        <w:rPr>
          <w:rFonts w:ascii="Times New Roman" w:hAnsi="Times New Roman" w:cs="Times New Roman"/>
        </w:rPr>
      </w:pPr>
      <w:r w:rsidRPr="00F92B48">
        <w:rPr>
          <w:rFonts w:ascii="Times New Roman" w:hAnsi="Times New Roman" w:cs="Times New Roman"/>
        </w:rPr>
        <w:t>Internal Revenue Service</w:t>
      </w:r>
    </w:p>
    <w:p w14:paraId="0A488565" w14:textId="77777777" w:rsidR="006563D3" w:rsidRPr="00F92B48" w:rsidRDefault="006563D3" w:rsidP="006563D3">
      <w:pPr>
        <w:spacing w:after="0"/>
        <w:rPr>
          <w:rFonts w:ascii="Times New Roman" w:hAnsi="Times New Roman" w:cs="Times New Roman"/>
        </w:rPr>
      </w:pPr>
      <w:r w:rsidRPr="00F92B48">
        <w:rPr>
          <w:rFonts w:ascii="Times New Roman" w:hAnsi="Times New Roman" w:cs="Times New Roman"/>
        </w:rPr>
        <w:t>[Address 1]</w:t>
      </w:r>
    </w:p>
    <w:p w14:paraId="1B322C44" w14:textId="77777777" w:rsidR="006563D3" w:rsidRPr="00F92B48" w:rsidRDefault="006563D3" w:rsidP="006563D3">
      <w:pPr>
        <w:spacing w:after="0"/>
        <w:rPr>
          <w:rFonts w:ascii="Times New Roman" w:hAnsi="Times New Roman" w:cs="Times New Roman"/>
        </w:rPr>
      </w:pPr>
      <w:r w:rsidRPr="00F92B48">
        <w:rPr>
          <w:rFonts w:ascii="Times New Roman" w:hAnsi="Times New Roman" w:cs="Times New Roman"/>
        </w:rPr>
        <w:t>[Address 2]</w:t>
      </w:r>
    </w:p>
    <w:p w14:paraId="6ED8E57F" w14:textId="77777777" w:rsidR="006563D3" w:rsidRPr="00F92B48" w:rsidRDefault="006563D3" w:rsidP="006563D3">
      <w:pPr>
        <w:spacing w:after="0"/>
        <w:rPr>
          <w:rFonts w:ascii="Times New Roman" w:hAnsi="Times New Roman" w:cs="Times New Roman"/>
        </w:rPr>
      </w:pPr>
      <w:r w:rsidRPr="00F92B48">
        <w:rPr>
          <w:rFonts w:ascii="Times New Roman" w:hAnsi="Times New Roman" w:cs="Times New Roman"/>
        </w:rPr>
        <w:t>[City, State ZIP]</w:t>
      </w:r>
    </w:p>
    <w:p w14:paraId="348A7F8C" w14:textId="77777777" w:rsidR="00F92B48" w:rsidRDefault="00F92B48" w:rsidP="006563D3">
      <w:pPr>
        <w:spacing w:after="0"/>
        <w:ind w:left="3600"/>
        <w:rPr>
          <w:rFonts w:ascii="Times New Roman" w:hAnsi="Times New Roman" w:cs="Times New Roman"/>
          <w:b/>
          <w:bCs/>
        </w:rPr>
      </w:pPr>
    </w:p>
    <w:p w14:paraId="09379FB0" w14:textId="579CC6FB" w:rsidR="006563D3" w:rsidRPr="00F92B48" w:rsidRDefault="006563D3" w:rsidP="006563D3">
      <w:pPr>
        <w:spacing w:after="0"/>
        <w:ind w:left="3600"/>
        <w:rPr>
          <w:rFonts w:ascii="Times New Roman" w:hAnsi="Times New Roman" w:cs="Times New Roman"/>
          <w:b/>
          <w:bCs/>
        </w:rPr>
      </w:pPr>
      <w:r w:rsidRPr="00F92B48">
        <w:rPr>
          <w:rFonts w:ascii="Times New Roman" w:hAnsi="Times New Roman" w:cs="Times New Roman"/>
          <w:b/>
          <w:bCs/>
        </w:rPr>
        <w:t>Re: [Enter Taxpayer Name]</w:t>
      </w:r>
    </w:p>
    <w:p w14:paraId="47A4AAC4" w14:textId="13E680A9" w:rsidR="006563D3" w:rsidRPr="00F92B48" w:rsidRDefault="006563D3" w:rsidP="006563D3">
      <w:pPr>
        <w:spacing w:after="0"/>
        <w:ind w:left="2880" w:firstLine="720"/>
        <w:rPr>
          <w:rFonts w:ascii="Times New Roman" w:hAnsi="Times New Roman" w:cs="Times New Roman"/>
          <w:b/>
          <w:bCs/>
        </w:rPr>
      </w:pPr>
      <w:r w:rsidRPr="00F92B48">
        <w:rPr>
          <w:rFonts w:ascii="Times New Roman" w:hAnsi="Times New Roman" w:cs="Times New Roman"/>
          <w:b/>
          <w:bCs/>
        </w:rPr>
        <w:t>SSN/EIN: [Enter Taxpayer Identification Number]</w:t>
      </w:r>
    </w:p>
    <w:p w14:paraId="1337FB58" w14:textId="6676A14F" w:rsidR="006563D3" w:rsidRPr="00F92B48" w:rsidRDefault="006563D3" w:rsidP="006563D3">
      <w:pPr>
        <w:spacing w:after="0"/>
        <w:ind w:left="2880" w:firstLine="720"/>
        <w:rPr>
          <w:rFonts w:ascii="Times New Roman" w:hAnsi="Times New Roman" w:cs="Times New Roman"/>
          <w:b/>
          <w:bCs/>
        </w:rPr>
      </w:pPr>
      <w:r w:rsidRPr="00F92B48">
        <w:rPr>
          <w:rFonts w:ascii="Times New Roman" w:hAnsi="Times New Roman" w:cs="Times New Roman"/>
          <w:b/>
          <w:bCs/>
        </w:rPr>
        <w:t>Tax Form: [Enter Tax Form]</w:t>
      </w:r>
    </w:p>
    <w:p w14:paraId="6DA7FBA0" w14:textId="75B2CB0B" w:rsidR="006563D3" w:rsidRPr="00F92B48" w:rsidRDefault="006563D3" w:rsidP="004F267D">
      <w:pPr>
        <w:spacing w:after="0"/>
        <w:ind w:left="2880" w:firstLine="720"/>
        <w:rPr>
          <w:rFonts w:ascii="Times New Roman" w:hAnsi="Times New Roman" w:cs="Times New Roman"/>
          <w:b/>
          <w:bCs/>
        </w:rPr>
      </w:pPr>
      <w:r w:rsidRPr="00F92B48">
        <w:rPr>
          <w:rFonts w:ascii="Times New Roman" w:hAnsi="Times New Roman" w:cs="Times New Roman"/>
          <w:b/>
          <w:bCs/>
        </w:rPr>
        <w:t>Tax Period: [Enter Tax Period]</w:t>
      </w:r>
    </w:p>
    <w:p w14:paraId="79CF8CC2" w14:textId="77777777" w:rsidR="004F267D" w:rsidRPr="00F92B48" w:rsidRDefault="004F267D" w:rsidP="0020026A">
      <w:pPr>
        <w:spacing w:after="0" w:line="240" w:lineRule="auto"/>
        <w:ind w:left="2880" w:firstLine="720"/>
        <w:contextualSpacing/>
        <w:rPr>
          <w:rFonts w:ascii="Times New Roman" w:hAnsi="Times New Roman" w:cs="Times New Roman"/>
          <w:b/>
          <w:bCs/>
        </w:rPr>
      </w:pPr>
    </w:p>
    <w:p w14:paraId="529E7DE3" w14:textId="77777777" w:rsidR="006563D3" w:rsidRDefault="006563D3" w:rsidP="0020026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2B48">
        <w:rPr>
          <w:rFonts w:ascii="Times New Roman" w:hAnsi="Times New Roman" w:cs="Times New Roman"/>
        </w:rPr>
        <w:t>To Whom It May Concern:</w:t>
      </w:r>
    </w:p>
    <w:p w14:paraId="63FD5273" w14:textId="77777777" w:rsidR="00F92B48" w:rsidRPr="00F92B48" w:rsidRDefault="00F92B48" w:rsidP="0020026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E9679EC" w14:textId="36C5DB57" w:rsidR="007248E0" w:rsidRPr="00F92B48" w:rsidRDefault="006563D3" w:rsidP="0020026A">
      <w:pPr>
        <w:pStyle w:val="cs8004c8af"/>
        <w:contextualSpacing/>
        <w:rPr>
          <w:sz w:val="22"/>
          <w:szCs w:val="22"/>
        </w:rPr>
      </w:pPr>
      <w:r w:rsidRPr="00F92B48">
        <w:rPr>
          <w:sz w:val="22"/>
          <w:szCs w:val="22"/>
        </w:rPr>
        <w:t xml:space="preserve">We are responding on behalf of the above-referenced Taxpayer to the enclosed notice (Enter Notice Number) dated </w:t>
      </w:r>
      <w:r w:rsidRPr="00F92B48">
        <w:rPr>
          <w:rFonts w:eastAsiaTheme="minorHAnsi"/>
          <w:sz w:val="22"/>
          <w:szCs w:val="22"/>
        </w:rPr>
        <w:t xml:space="preserve">[Enter Date]. </w:t>
      </w:r>
      <w:r w:rsidRPr="00F92B48">
        <w:rPr>
          <w:sz w:val="22"/>
          <w:szCs w:val="22"/>
        </w:rPr>
        <w:t xml:space="preserve"> </w:t>
      </w:r>
      <w:r w:rsidR="00D020DB" w:rsidRPr="00F92B48">
        <w:rPr>
          <w:sz w:val="22"/>
          <w:szCs w:val="22"/>
        </w:rPr>
        <w:t xml:space="preserve">Enclosed please find our Form 2848 authorizing our representation.  </w:t>
      </w:r>
      <w:r w:rsidR="009A0BE0" w:rsidRPr="00F92B48">
        <w:rPr>
          <w:sz w:val="22"/>
          <w:szCs w:val="22"/>
        </w:rPr>
        <w:t xml:space="preserve">Per </w:t>
      </w:r>
      <w:r w:rsidR="00583A1D" w:rsidRPr="00F92B48">
        <w:rPr>
          <w:sz w:val="22"/>
          <w:szCs w:val="22"/>
        </w:rPr>
        <w:t>this notice</w:t>
      </w:r>
      <w:r w:rsidR="009A0BE0" w:rsidRPr="00F92B48">
        <w:rPr>
          <w:sz w:val="22"/>
          <w:szCs w:val="22"/>
        </w:rPr>
        <w:t>,</w:t>
      </w:r>
      <w:r w:rsidR="00BF19B2" w:rsidRPr="00F92B48">
        <w:rPr>
          <w:sz w:val="22"/>
          <w:szCs w:val="22"/>
        </w:rPr>
        <w:t xml:space="preserve"> the Internal Revenue Service (“IRS</w:t>
      </w:r>
      <w:r w:rsidR="007248E0" w:rsidRPr="00F92B48">
        <w:rPr>
          <w:sz w:val="22"/>
          <w:szCs w:val="22"/>
        </w:rPr>
        <w:t>”)</w:t>
      </w:r>
      <w:r w:rsidR="00BF19B2" w:rsidRPr="00F92B48">
        <w:rPr>
          <w:sz w:val="22"/>
          <w:szCs w:val="22"/>
        </w:rPr>
        <w:t xml:space="preserve"> has assessed a [failure-to-file/failure-to-pay/failure-to-deposit] penalt</w:t>
      </w:r>
      <w:r w:rsidR="001F5963" w:rsidRPr="00F92B48">
        <w:rPr>
          <w:sz w:val="22"/>
          <w:szCs w:val="22"/>
        </w:rPr>
        <w:t>y</w:t>
      </w:r>
      <w:r w:rsidR="00BF19B2" w:rsidRPr="00F92B48">
        <w:rPr>
          <w:sz w:val="22"/>
          <w:szCs w:val="22"/>
        </w:rPr>
        <w:t xml:space="preserve"> totaling </w:t>
      </w:r>
      <w:r w:rsidRPr="00F92B48">
        <w:rPr>
          <w:sz w:val="22"/>
          <w:szCs w:val="22"/>
        </w:rPr>
        <w:t>$</w:t>
      </w:r>
      <w:proofErr w:type="gramStart"/>
      <w:r w:rsidR="004F267D" w:rsidRPr="00F92B48">
        <w:rPr>
          <w:sz w:val="22"/>
          <w:szCs w:val="22"/>
        </w:rPr>
        <w:t>X,XXX</w:t>
      </w:r>
      <w:proofErr w:type="gramEnd"/>
      <w:r w:rsidR="00BF19B2" w:rsidRPr="00F92B48">
        <w:rPr>
          <w:sz w:val="22"/>
          <w:szCs w:val="22"/>
        </w:rPr>
        <w:t xml:space="preserve">.  We have reviewed this notice and </w:t>
      </w:r>
      <w:r w:rsidR="009A0BE0" w:rsidRPr="00F92B48">
        <w:rPr>
          <w:sz w:val="22"/>
          <w:szCs w:val="22"/>
        </w:rPr>
        <w:t>r</w:t>
      </w:r>
      <w:r w:rsidRPr="00F92B48">
        <w:rPr>
          <w:sz w:val="22"/>
          <w:szCs w:val="22"/>
        </w:rPr>
        <w:t>equest</w:t>
      </w:r>
      <w:r w:rsidR="009A0BE0" w:rsidRPr="00F92B48">
        <w:rPr>
          <w:sz w:val="22"/>
          <w:szCs w:val="22"/>
        </w:rPr>
        <w:t xml:space="preserve"> abatement of</w:t>
      </w:r>
      <w:r w:rsidRPr="00F92B48">
        <w:rPr>
          <w:sz w:val="22"/>
          <w:szCs w:val="22"/>
        </w:rPr>
        <w:t xml:space="preserve"> the [failure-to-file/failure-to-pay/failure-to-deposit] penalty </w:t>
      </w:r>
      <w:r w:rsidR="007248E0" w:rsidRPr="00F92B48">
        <w:rPr>
          <w:sz w:val="22"/>
          <w:szCs w:val="22"/>
        </w:rPr>
        <w:t>under</w:t>
      </w:r>
      <w:r w:rsidRPr="00F92B48">
        <w:rPr>
          <w:sz w:val="22"/>
          <w:szCs w:val="22"/>
        </w:rPr>
        <w:t xml:space="preserve"> the IRS’</w:t>
      </w:r>
      <w:r w:rsidR="007248E0" w:rsidRPr="00F92B48">
        <w:rPr>
          <w:sz w:val="22"/>
          <w:szCs w:val="22"/>
        </w:rPr>
        <w:t xml:space="preserve"> </w:t>
      </w:r>
      <w:r w:rsidR="00BF19B2" w:rsidRPr="00F92B48">
        <w:rPr>
          <w:sz w:val="22"/>
          <w:szCs w:val="22"/>
        </w:rPr>
        <w:t>First-Time Penalty Abatement</w:t>
      </w:r>
      <w:r w:rsidR="007248E0" w:rsidRPr="00F92B48">
        <w:rPr>
          <w:sz w:val="22"/>
          <w:szCs w:val="22"/>
        </w:rPr>
        <w:t>.</w:t>
      </w:r>
      <w:r w:rsidRPr="00F92B48">
        <w:rPr>
          <w:sz w:val="22"/>
          <w:szCs w:val="22"/>
        </w:rPr>
        <w:t xml:space="preserve"> </w:t>
      </w:r>
    </w:p>
    <w:p w14:paraId="38B204DD" w14:textId="77777777" w:rsidR="007248E0" w:rsidRPr="00F92B48" w:rsidRDefault="007248E0" w:rsidP="0020026A">
      <w:pPr>
        <w:pStyle w:val="cs8004c8af"/>
        <w:contextualSpacing/>
        <w:rPr>
          <w:sz w:val="22"/>
          <w:szCs w:val="22"/>
        </w:rPr>
      </w:pPr>
    </w:p>
    <w:p w14:paraId="759AEF99" w14:textId="77777777" w:rsidR="008D4067" w:rsidRDefault="00AF5C77" w:rsidP="0020026A">
      <w:pPr>
        <w:pStyle w:val="cs8004c8af"/>
        <w:contextualSpacing/>
        <w:rPr>
          <w:sz w:val="22"/>
          <w:szCs w:val="22"/>
        </w:rPr>
      </w:pPr>
      <w:bookmarkStart w:id="0" w:name="_Hlk180878603"/>
      <w:r w:rsidRPr="00F92B48">
        <w:rPr>
          <w:sz w:val="22"/>
          <w:szCs w:val="22"/>
        </w:rPr>
        <w:t xml:space="preserve">We request </w:t>
      </w:r>
      <w:r w:rsidR="006102C1" w:rsidRPr="00F92B48">
        <w:rPr>
          <w:sz w:val="22"/>
          <w:szCs w:val="22"/>
        </w:rPr>
        <w:t>this</w:t>
      </w:r>
      <w:r w:rsidRPr="00F92B48">
        <w:rPr>
          <w:sz w:val="22"/>
          <w:szCs w:val="22"/>
        </w:rPr>
        <w:t xml:space="preserve"> one-time consideration</w:t>
      </w:r>
      <w:r w:rsidR="00583A1D" w:rsidRPr="00F92B48">
        <w:rPr>
          <w:sz w:val="22"/>
          <w:szCs w:val="22"/>
        </w:rPr>
        <w:t xml:space="preserve"> in accordance with the</w:t>
      </w:r>
      <w:r w:rsidRPr="00F92B48">
        <w:rPr>
          <w:sz w:val="22"/>
          <w:szCs w:val="22"/>
        </w:rPr>
        <w:t xml:space="preserve"> </w:t>
      </w:r>
      <w:r w:rsidR="001F5963" w:rsidRPr="00F92B48">
        <w:rPr>
          <w:sz w:val="22"/>
          <w:szCs w:val="22"/>
        </w:rPr>
        <w:t xml:space="preserve">administrative waiver procedures </w:t>
      </w:r>
      <w:r w:rsidR="00583A1D" w:rsidRPr="00F92B48">
        <w:rPr>
          <w:sz w:val="22"/>
          <w:szCs w:val="22"/>
        </w:rPr>
        <w:t xml:space="preserve">outlined in </w:t>
      </w:r>
      <w:r w:rsidR="001F5963" w:rsidRPr="00F92B48">
        <w:rPr>
          <w:sz w:val="22"/>
          <w:szCs w:val="22"/>
        </w:rPr>
        <w:t xml:space="preserve">the </w:t>
      </w:r>
      <w:r w:rsidR="00BF19B2" w:rsidRPr="00F92B48">
        <w:rPr>
          <w:sz w:val="22"/>
          <w:szCs w:val="22"/>
          <w:u w:val="single"/>
        </w:rPr>
        <w:t>Internal Revenue Manual</w:t>
      </w:r>
      <w:r w:rsidR="00BF19B2" w:rsidRPr="00F92B48">
        <w:rPr>
          <w:sz w:val="22"/>
          <w:szCs w:val="22"/>
        </w:rPr>
        <w:t xml:space="preserve"> </w:t>
      </w:r>
      <w:r w:rsidR="007248E0" w:rsidRPr="00F92B48">
        <w:rPr>
          <w:sz w:val="22"/>
          <w:szCs w:val="22"/>
        </w:rPr>
        <w:t>20.1.1.3.6.1</w:t>
      </w:r>
      <w:r w:rsidR="00583A1D" w:rsidRPr="00F92B48">
        <w:rPr>
          <w:sz w:val="22"/>
          <w:szCs w:val="22"/>
        </w:rPr>
        <w:t>.  T</w:t>
      </w:r>
      <w:r w:rsidR="007248E0" w:rsidRPr="00F92B48">
        <w:rPr>
          <w:sz w:val="22"/>
          <w:szCs w:val="22"/>
        </w:rPr>
        <w:t xml:space="preserve">he IRS </w:t>
      </w:r>
      <w:r w:rsidR="0020026A" w:rsidRPr="00F92B48">
        <w:rPr>
          <w:sz w:val="22"/>
          <w:szCs w:val="22"/>
        </w:rPr>
        <w:t>grants</w:t>
      </w:r>
      <w:r w:rsidR="007248E0" w:rsidRPr="00F92B48">
        <w:rPr>
          <w:sz w:val="22"/>
          <w:szCs w:val="22"/>
        </w:rPr>
        <w:t xml:space="preserve"> penalty relief </w:t>
      </w:r>
      <w:r w:rsidRPr="00F92B48">
        <w:rPr>
          <w:sz w:val="22"/>
          <w:szCs w:val="22"/>
        </w:rPr>
        <w:t xml:space="preserve">for first time abatements </w:t>
      </w:r>
      <w:r w:rsidR="007248E0" w:rsidRPr="00F92B48">
        <w:rPr>
          <w:sz w:val="22"/>
          <w:szCs w:val="22"/>
        </w:rPr>
        <w:t>if a Taxpayer meets certain criteria</w:t>
      </w:r>
      <w:r w:rsidR="007814A7" w:rsidRPr="00F92B48">
        <w:rPr>
          <w:sz w:val="22"/>
          <w:szCs w:val="22"/>
        </w:rPr>
        <w:t>: (1) Taxpayer’s history of timely</w:t>
      </w:r>
      <w:r w:rsidR="006102C1" w:rsidRPr="00F92B48">
        <w:rPr>
          <w:sz w:val="22"/>
          <w:szCs w:val="22"/>
        </w:rPr>
        <w:t xml:space="preserve"> </w:t>
      </w:r>
      <w:r w:rsidR="007814A7" w:rsidRPr="00F92B48">
        <w:rPr>
          <w:sz w:val="22"/>
          <w:szCs w:val="22"/>
        </w:rPr>
        <w:t>filing</w:t>
      </w:r>
      <w:r w:rsidR="006102C1" w:rsidRPr="00F92B48">
        <w:rPr>
          <w:sz w:val="22"/>
          <w:szCs w:val="22"/>
        </w:rPr>
        <w:t xml:space="preserve"> </w:t>
      </w:r>
      <w:r w:rsidR="00D96DEB">
        <w:rPr>
          <w:sz w:val="22"/>
          <w:szCs w:val="22"/>
        </w:rPr>
        <w:t xml:space="preserve">tax </w:t>
      </w:r>
      <w:r w:rsidR="006102C1" w:rsidRPr="00F92B48">
        <w:rPr>
          <w:sz w:val="22"/>
          <w:szCs w:val="22"/>
        </w:rPr>
        <w:t>returns</w:t>
      </w:r>
      <w:r w:rsidR="0020026A" w:rsidRPr="00F92B48">
        <w:rPr>
          <w:sz w:val="22"/>
          <w:szCs w:val="22"/>
        </w:rPr>
        <w:t>;</w:t>
      </w:r>
      <w:r w:rsidR="007814A7" w:rsidRPr="00F92B48">
        <w:rPr>
          <w:sz w:val="22"/>
          <w:szCs w:val="22"/>
        </w:rPr>
        <w:t xml:space="preserve"> (2) </w:t>
      </w:r>
      <w:r w:rsidR="006102C1" w:rsidRPr="00F92B48">
        <w:rPr>
          <w:sz w:val="22"/>
          <w:szCs w:val="22"/>
        </w:rPr>
        <w:t xml:space="preserve">Taxpayer’s </w:t>
      </w:r>
      <w:r w:rsidR="007814A7" w:rsidRPr="00F92B48">
        <w:rPr>
          <w:sz w:val="22"/>
          <w:szCs w:val="22"/>
        </w:rPr>
        <w:t>complian</w:t>
      </w:r>
      <w:r w:rsidR="006102C1" w:rsidRPr="00F92B48">
        <w:rPr>
          <w:sz w:val="22"/>
          <w:szCs w:val="22"/>
        </w:rPr>
        <w:t>ce</w:t>
      </w:r>
      <w:r w:rsidR="007814A7" w:rsidRPr="00F92B48">
        <w:rPr>
          <w:sz w:val="22"/>
          <w:szCs w:val="22"/>
        </w:rPr>
        <w:t xml:space="preserve"> with </w:t>
      </w:r>
      <w:r w:rsidR="006102C1" w:rsidRPr="00F92B48">
        <w:rPr>
          <w:sz w:val="22"/>
          <w:szCs w:val="22"/>
        </w:rPr>
        <w:t xml:space="preserve">tax </w:t>
      </w:r>
      <w:r w:rsidR="007814A7" w:rsidRPr="00F92B48">
        <w:rPr>
          <w:sz w:val="22"/>
          <w:szCs w:val="22"/>
        </w:rPr>
        <w:t>payment obligations</w:t>
      </w:r>
      <w:r w:rsidR="006102C1" w:rsidRPr="00F92B48">
        <w:rPr>
          <w:sz w:val="22"/>
          <w:szCs w:val="22"/>
        </w:rPr>
        <w:t xml:space="preserve">; and </w:t>
      </w:r>
      <w:r w:rsidR="00583A1D" w:rsidRPr="00F92B48">
        <w:rPr>
          <w:sz w:val="22"/>
          <w:szCs w:val="22"/>
        </w:rPr>
        <w:t xml:space="preserve">Taxpayer did not have </w:t>
      </w:r>
      <w:r w:rsidR="00F92B48" w:rsidRPr="00F92B48">
        <w:rPr>
          <w:sz w:val="22"/>
          <w:szCs w:val="22"/>
        </w:rPr>
        <w:t>any penalties</w:t>
      </w:r>
      <w:r w:rsidR="00583A1D" w:rsidRPr="00F92B48">
        <w:rPr>
          <w:sz w:val="22"/>
          <w:szCs w:val="22"/>
        </w:rPr>
        <w:t xml:space="preserve"> within the prior three years.</w:t>
      </w:r>
      <w:r w:rsidR="0020026A" w:rsidRPr="00F92B48">
        <w:rPr>
          <w:sz w:val="22"/>
          <w:szCs w:val="22"/>
        </w:rPr>
        <w:t xml:space="preserve">  </w:t>
      </w:r>
      <w:bookmarkEnd w:id="0"/>
      <w:r w:rsidR="001F5963" w:rsidRPr="00F92B48">
        <w:rPr>
          <w:sz w:val="22"/>
          <w:szCs w:val="22"/>
        </w:rPr>
        <w:t xml:space="preserve">In this </w:t>
      </w:r>
      <w:r w:rsidR="00583A1D" w:rsidRPr="00F92B48">
        <w:rPr>
          <w:sz w:val="22"/>
          <w:szCs w:val="22"/>
        </w:rPr>
        <w:t>matter</w:t>
      </w:r>
      <w:r w:rsidR="001F5963" w:rsidRPr="00F92B48">
        <w:rPr>
          <w:sz w:val="22"/>
          <w:szCs w:val="22"/>
        </w:rPr>
        <w:t xml:space="preserve">, the Taxpayer </w:t>
      </w:r>
      <w:r w:rsidR="003953C9" w:rsidRPr="00F92B48">
        <w:rPr>
          <w:sz w:val="22"/>
          <w:szCs w:val="22"/>
        </w:rPr>
        <w:t>ha</w:t>
      </w:r>
      <w:r w:rsidR="00D96DEB">
        <w:rPr>
          <w:sz w:val="22"/>
          <w:szCs w:val="22"/>
        </w:rPr>
        <w:t>s</w:t>
      </w:r>
      <w:r w:rsidR="003953C9" w:rsidRPr="00F92B48">
        <w:rPr>
          <w:sz w:val="22"/>
          <w:szCs w:val="22"/>
        </w:rPr>
        <w:t xml:space="preserve"> be</w:t>
      </w:r>
      <w:r w:rsidR="00D27EEE" w:rsidRPr="00F92B48">
        <w:rPr>
          <w:sz w:val="22"/>
          <w:szCs w:val="22"/>
        </w:rPr>
        <w:t>en</w:t>
      </w:r>
      <w:r w:rsidR="004F267D" w:rsidRPr="00F92B48">
        <w:rPr>
          <w:sz w:val="22"/>
          <w:szCs w:val="22"/>
        </w:rPr>
        <w:t xml:space="preserve"> compliant with all its </w:t>
      </w:r>
      <w:r w:rsidR="001F5963" w:rsidRPr="00F92B48">
        <w:rPr>
          <w:sz w:val="22"/>
          <w:szCs w:val="22"/>
        </w:rPr>
        <w:t xml:space="preserve">tax return filings and </w:t>
      </w:r>
      <w:r w:rsidR="004F267D" w:rsidRPr="00F92B48">
        <w:rPr>
          <w:sz w:val="22"/>
          <w:szCs w:val="22"/>
        </w:rPr>
        <w:t xml:space="preserve">payment obligations.  </w:t>
      </w:r>
      <w:r w:rsidR="001F5963" w:rsidRPr="00F92B48">
        <w:rPr>
          <w:sz w:val="22"/>
          <w:szCs w:val="22"/>
        </w:rPr>
        <w:t>The</w:t>
      </w:r>
      <w:r w:rsidR="004F267D" w:rsidRPr="00F92B48">
        <w:rPr>
          <w:sz w:val="22"/>
          <w:szCs w:val="22"/>
        </w:rPr>
        <w:t xml:space="preserve"> T</w:t>
      </w:r>
      <w:r w:rsidR="001F5963" w:rsidRPr="00F92B48">
        <w:rPr>
          <w:sz w:val="22"/>
          <w:szCs w:val="22"/>
        </w:rPr>
        <w:t xml:space="preserve">axpayer has </w:t>
      </w:r>
      <w:r w:rsidR="004F267D" w:rsidRPr="00F92B48">
        <w:rPr>
          <w:sz w:val="22"/>
          <w:szCs w:val="22"/>
        </w:rPr>
        <w:t xml:space="preserve">not been assessed any penalties within the last three years.  </w:t>
      </w:r>
      <w:r w:rsidR="00F92B48">
        <w:rPr>
          <w:sz w:val="22"/>
          <w:szCs w:val="22"/>
        </w:rPr>
        <w:t xml:space="preserve">The attached IRS Account Transcripts substantiate that </w:t>
      </w:r>
      <w:r w:rsidR="004F267D" w:rsidRPr="00F92B48">
        <w:rPr>
          <w:sz w:val="22"/>
          <w:szCs w:val="22"/>
        </w:rPr>
        <w:t>the Taxpayer has a</w:t>
      </w:r>
      <w:r w:rsidR="001F5963" w:rsidRPr="00F92B48">
        <w:rPr>
          <w:sz w:val="22"/>
          <w:szCs w:val="22"/>
        </w:rPr>
        <w:t xml:space="preserve"> good history</w:t>
      </w:r>
      <w:r w:rsidR="004F267D" w:rsidRPr="00F92B48">
        <w:rPr>
          <w:sz w:val="22"/>
          <w:szCs w:val="22"/>
        </w:rPr>
        <w:t xml:space="preserve"> of </w:t>
      </w:r>
      <w:r w:rsidR="00D96DEB">
        <w:rPr>
          <w:sz w:val="22"/>
          <w:szCs w:val="22"/>
        </w:rPr>
        <w:t xml:space="preserve">tax </w:t>
      </w:r>
      <w:r w:rsidR="004F267D" w:rsidRPr="00F92B48">
        <w:rPr>
          <w:sz w:val="22"/>
          <w:szCs w:val="22"/>
        </w:rPr>
        <w:t>compliance with the IRS</w:t>
      </w:r>
      <w:r w:rsidR="0065122B">
        <w:rPr>
          <w:sz w:val="22"/>
          <w:szCs w:val="22"/>
        </w:rPr>
        <w:t xml:space="preserve">.  </w:t>
      </w:r>
    </w:p>
    <w:p w14:paraId="562B5497" w14:textId="77777777" w:rsidR="008D4067" w:rsidRDefault="008D4067" w:rsidP="0020026A">
      <w:pPr>
        <w:pStyle w:val="cs8004c8af"/>
        <w:contextualSpacing/>
        <w:rPr>
          <w:sz w:val="22"/>
          <w:szCs w:val="22"/>
        </w:rPr>
      </w:pPr>
    </w:p>
    <w:p w14:paraId="69261C55" w14:textId="2FB5963D" w:rsidR="006563D3" w:rsidRPr="008D4067" w:rsidRDefault="0065122B" w:rsidP="008D4067">
      <w:pPr>
        <w:pStyle w:val="cs8004c8af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Therefore, the Taxpayer </w:t>
      </w:r>
      <w:r w:rsidR="004F267D" w:rsidRPr="00F92B48">
        <w:rPr>
          <w:sz w:val="22"/>
          <w:szCs w:val="22"/>
        </w:rPr>
        <w:t xml:space="preserve">qualifies for penalty abatement under </w:t>
      </w:r>
      <w:r w:rsidR="003953C9" w:rsidRPr="00F92B48">
        <w:rPr>
          <w:sz w:val="22"/>
          <w:szCs w:val="22"/>
        </w:rPr>
        <w:t xml:space="preserve">the </w:t>
      </w:r>
      <w:r w:rsidR="004F267D" w:rsidRPr="00F92B48">
        <w:rPr>
          <w:sz w:val="22"/>
          <w:szCs w:val="22"/>
        </w:rPr>
        <w:t xml:space="preserve">First-Time Administrative Waiver. </w:t>
      </w:r>
      <w:r w:rsidR="00DB14DA" w:rsidRPr="008D4067">
        <w:rPr>
          <w:sz w:val="22"/>
          <w:szCs w:val="22"/>
        </w:rPr>
        <w:t xml:space="preserve">Thank you in advance for </w:t>
      </w:r>
      <w:r w:rsidR="008D4067" w:rsidRPr="008D4067">
        <w:rPr>
          <w:sz w:val="22"/>
          <w:szCs w:val="22"/>
        </w:rPr>
        <w:t xml:space="preserve">the consideration.  </w:t>
      </w:r>
      <w:r w:rsidR="006563D3" w:rsidRPr="008D4067">
        <w:rPr>
          <w:sz w:val="22"/>
          <w:szCs w:val="22"/>
        </w:rPr>
        <w:t xml:space="preserve">In the interim, should the </w:t>
      </w:r>
      <w:r w:rsidR="00DB14DA" w:rsidRPr="008D4067">
        <w:rPr>
          <w:sz w:val="22"/>
          <w:szCs w:val="22"/>
        </w:rPr>
        <w:t>IRS</w:t>
      </w:r>
      <w:r w:rsidR="006563D3" w:rsidRPr="008D4067">
        <w:rPr>
          <w:sz w:val="22"/>
          <w:szCs w:val="22"/>
        </w:rPr>
        <w:t xml:space="preserve"> require additional information, please do not hesitate to contact </w:t>
      </w:r>
      <w:r w:rsidR="004F267D" w:rsidRPr="008D4067">
        <w:rPr>
          <w:sz w:val="22"/>
          <w:szCs w:val="22"/>
        </w:rPr>
        <w:t>me.</w:t>
      </w:r>
    </w:p>
    <w:p w14:paraId="2C70B3B2" w14:textId="77777777" w:rsidR="00F92B48" w:rsidRPr="00F92B48" w:rsidRDefault="00F92B48" w:rsidP="0020026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</w:p>
    <w:p w14:paraId="7619C975" w14:textId="38092831" w:rsidR="006563D3" w:rsidRPr="00F92B48" w:rsidRDefault="006563D3" w:rsidP="004F267D">
      <w:pPr>
        <w:spacing w:after="0"/>
        <w:jc w:val="both"/>
        <w:rPr>
          <w:rFonts w:ascii="Times New Roman" w:hAnsi="Times New Roman" w:cs="Times New Roman"/>
        </w:rPr>
      </w:pPr>
      <w:r w:rsidRPr="00F92B48">
        <w:rPr>
          <w:rFonts w:ascii="Times New Roman" w:hAnsi="Times New Roman" w:cs="Times New Roman"/>
        </w:rPr>
        <w:t>Respectfully,</w:t>
      </w:r>
    </w:p>
    <w:p w14:paraId="4EC784DC" w14:textId="77777777" w:rsidR="004F267D" w:rsidRPr="00F92B48" w:rsidRDefault="004F267D" w:rsidP="004F267D">
      <w:pPr>
        <w:spacing w:after="0"/>
        <w:jc w:val="both"/>
        <w:rPr>
          <w:rFonts w:ascii="Times New Roman" w:hAnsi="Times New Roman" w:cs="Times New Roman"/>
        </w:rPr>
      </w:pPr>
    </w:p>
    <w:p w14:paraId="565292E0" w14:textId="77777777" w:rsidR="006563D3" w:rsidRDefault="006563D3" w:rsidP="004F267D">
      <w:pPr>
        <w:spacing w:after="0"/>
        <w:jc w:val="both"/>
        <w:rPr>
          <w:rFonts w:ascii="Times New Roman" w:hAnsi="Times New Roman" w:cs="Times New Roman"/>
        </w:rPr>
      </w:pPr>
      <w:r w:rsidRPr="00F92B48">
        <w:rPr>
          <w:rFonts w:ascii="Times New Roman" w:hAnsi="Times New Roman" w:cs="Times New Roman"/>
        </w:rPr>
        <w:t>[Firm Name]</w:t>
      </w:r>
    </w:p>
    <w:p w14:paraId="27B6DF0A" w14:textId="77777777" w:rsidR="00F92B48" w:rsidRPr="00F92B48" w:rsidRDefault="00F92B48" w:rsidP="004F267D">
      <w:pPr>
        <w:spacing w:after="0"/>
        <w:jc w:val="both"/>
        <w:rPr>
          <w:rFonts w:ascii="Times New Roman" w:hAnsi="Times New Roman" w:cs="Times New Roman"/>
        </w:rPr>
      </w:pPr>
    </w:p>
    <w:p w14:paraId="2F0F3460" w14:textId="0B6FF396" w:rsidR="00F92B48" w:rsidRDefault="00F92B48" w:rsidP="00F92B4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By: </w:t>
      </w:r>
      <w:r w:rsidR="006563D3" w:rsidRPr="00F92B48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</w:t>
      </w:r>
      <w:r w:rsidR="00A46D4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    </w:t>
      </w:r>
    </w:p>
    <w:p w14:paraId="0B49FB72" w14:textId="02B97570" w:rsidR="006563D3" w:rsidRPr="00F92B48" w:rsidRDefault="00F92B48" w:rsidP="00F92B4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563D3" w:rsidRPr="00F92B48">
        <w:rPr>
          <w:rFonts w:ascii="Times New Roman" w:hAnsi="Times New Roman" w:cs="Times New Roman"/>
        </w:rPr>
        <w:t>[Partner/Owner Name], CPA, [Insert Other Credentials]</w:t>
      </w:r>
    </w:p>
    <w:p w14:paraId="30400621" w14:textId="6BF01176" w:rsidR="006563D3" w:rsidRPr="00F92B48" w:rsidRDefault="00F92B48" w:rsidP="004F267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563D3" w:rsidRPr="00F92B48">
        <w:rPr>
          <w:rFonts w:ascii="Times New Roman" w:hAnsi="Times New Roman" w:cs="Times New Roman"/>
        </w:rPr>
        <w:t>[Title]</w:t>
      </w:r>
    </w:p>
    <w:p w14:paraId="2337DEEE" w14:textId="77777777" w:rsidR="006563D3" w:rsidRPr="00F92B48" w:rsidRDefault="006563D3" w:rsidP="004F267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13690A5" w14:textId="5F2599FD" w:rsidR="006563D3" w:rsidRPr="00F92B48" w:rsidRDefault="006563D3" w:rsidP="0065122B">
      <w:pPr>
        <w:spacing w:after="0"/>
        <w:jc w:val="both"/>
        <w:rPr>
          <w:rFonts w:ascii="Times New Roman" w:hAnsi="Times New Roman" w:cs="Times New Roman"/>
        </w:rPr>
      </w:pPr>
      <w:r w:rsidRPr="00F92B48">
        <w:rPr>
          <w:rFonts w:ascii="Times New Roman" w:hAnsi="Times New Roman" w:cs="Times New Roman"/>
        </w:rPr>
        <w:t>Enclosures</w:t>
      </w:r>
      <w:r w:rsidR="0065122B" w:rsidRPr="00F92B48">
        <w:rPr>
          <w:rFonts w:ascii="Times New Roman" w:hAnsi="Times New Roman" w:cs="Times New Roman"/>
        </w:rPr>
        <w:t>:</w:t>
      </w:r>
      <w:r w:rsidR="0065122B">
        <w:rPr>
          <w:rFonts w:ascii="Times New Roman" w:hAnsi="Times New Roman" w:cs="Times New Roman"/>
        </w:rPr>
        <w:t xml:space="preserve"> [Attach </w:t>
      </w:r>
      <w:r w:rsidRPr="00F92B48">
        <w:rPr>
          <w:rFonts w:ascii="Times New Roman" w:hAnsi="Times New Roman" w:cs="Times New Roman"/>
        </w:rPr>
        <w:t>IRS [Enter Notice Number</w:t>
      </w:r>
      <w:r w:rsidR="0065122B" w:rsidRPr="0065122B">
        <w:rPr>
          <w:rFonts w:ascii="Times New Roman" w:hAnsi="Times New Roman" w:cs="Times New Roman"/>
        </w:rPr>
        <w:t>]</w:t>
      </w:r>
    </w:p>
    <w:p w14:paraId="22A9FFEB" w14:textId="01AE6538" w:rsidR="0065122B" w:rsidRDefault="006563D3" w:rsidP="0065122B">
      <w:pPr>
        <w:spacing w:after="0"/>
        <w:jc w:val="both"/>
        <w:rPr>
          <w:rFonts w:ascii="Times New Roman" w:hAnsi="Times New Roman" w:cs="Times New Roman"/>
        </w:rPr>
      </w:pPr>
      <w:r w:rsidRPr="00F92B48">
        <w:rPr>
          <w:rFonts w:ascii="Times New Roman" w:hAnsi="Times New Roman" w:cs="Times New Roman"/>
        </w:rPr>
        <w:t xml:space="preserve">       </w:t>
      </w:r>
      <w:r w:rsidR="0065122B">
        <w:rPr>
          <w:rFonts w:ascii="Times New Roman" w:hAnsi="Times New Roman" w:cs="Times New Roman"/>
        </w:rPr>
        <w:tab/>
        <w:t xml:space="preserve">       </w:t>
      </w:r>
      <w:r w:rsidR="0065122B" w:rsidRPr="00F92B48">
        <w:rPr>
          <w:rFonts w:ascii="Times New Roman" w:hAnsi="Times New Roman" w:cs="Times New Roman"/>
        </w:rPr>
        <w:t>[</w:t>
      </w:r>
      <w:r w:rsidR="0065122B">
        <w:rPr>
          <w:rFonts w:ascii="Times New Roman" w:hAnsi="Times New Roman" w:cs="Times New Roman"/>
        </w:rPr>
        <w:t xml:space="preserve">Attach </w:t>
      </w:r>
      <w:r w:rsidRPr="00F92B48">
        <w:rPr>
          <w:rFonts w:ascii="Times New Roman" w:hAnsi="Times New Roman" w:cs="Times New Roman"/>
        </w:rPr>
        <w:t>Form 2848</w:t>
      </w:r>
      <w:r w:rsidR="0065122B" w:rsidRPr="0065122B">
        <w:rPr>
          <w:rFonts w:ascii="Times New Roman" w:hAnsi="Times New Roman" w:cs="Times New Roman"/>
        </w:rPr>
        <w:t>]</w:t>
      </w:r>
      <w:r w:rsidR="0065122B">
        <w:rPr>
          <w:rFonts w:ascii="Times New Roman" w:hAnsi="Times New Roman" w:cs="Times New Roman"/>
        </w:rPr>
        <w:tab/>
      </w:r>
      <w:r w:rsidR="0065122B">
        <w:rPr>
          <w:rFonts w:ascii="Times New Roman" w:hAnsi="Times New Roman" w:cs="Times New Roman"/>
        </w:rPr>
        <w:tab/>
        <w:t xml:space="preserve">       </w:t>
      </w:r>
    </w:p>
    <w:p w14:paraId="31830A03" w14:textId="40916915" w:rsidR="007248E0" w:rsidRPr="007248E0" w:rsidRDefault="0065122B" w:rsidP="000F64E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F92B48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Attach </w:t>
      </w:r>
      <w:r w:rsidR="006563D3" w:rsidRPr="00F92B48">
        <w:rPr>
          <w:rFonts w:ascii="Times New Roman" w:hAnsi="Times New Roman" w:cs="Times New Roman"/>
        </w:rPr>
        <w:t>IRS Account Transcripts</w:t>
      </w:r>
      <w:r w:rsidRPr="0065122B">
        <w:rPr>
          <w:rFonts w:ascii="Times New Roman" w:hAnsi="Times New Roman" w:cs="Times New Roman"/>
        </w:rPr>
        <w:t>]</w:t>
      </w:r>
      <w:r w:rsidR="006563D3" w:rsidRPr="00F92B48">
        <w:rPr>
          <w:rFonts w:ascii="Times New Roman" w:hAnsi="Times New Roman" w:cs="Times New Roman"/>
        </w:rPr>
        <w:t xml:space="preserve">        </w:t>
      </w:r>
    </w:p>
    <w:sectPr w:rsidR="007248E0" w:rsidRPr="007248E0" w:rsidSect="003D3DA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B4A54" w14:textId="77777777" w:rsidR="000004A2" w:rsidRDefault="000004A2" w:rsidP="006563D3">
      <w:pPr>
        <w:spacing w:after="0" w:line="240" w:lineRule="auto"/>
      </w:pPr>
      <w:r>
        <w:separator/>
      </w:r>
    </w:p>
  </w:endnote>
  <w:endnote w:type="continuationSeparator" w:id="0">
    <w:p w14:paraId="0CCCB1DC" w14:textId="77777777" w:rsidR="000004A2" w:rsidRDefault="000004A2" w:rsidP="0065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3680" w14:textId="77777777" w:rsidR="00E92943" w:rsidRPr="005704E5" w:rsidRDefault="00E92943">
    <w:pPr>
      <w:tabs>
        <w:tab w:val="center" w:pos="5040"/>
        <w:tab w:val="right" w:pos="8640"/>
      </w:tabs>
      <w:spacing w:after="0" w:line="240" w:lineRule="exact"/>
      <w:jc w:val="center"/>
      <w:rPr>
        <w:rFonts w:ascii="Arial" w:eastAsia="Times New Roman" w:hAnsi="Arial" w:cs="Arial"/>
        <w:sz w:val="18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6F573" w14:textId="7A8E8150" w:rsidR="00F92B48" w:rsidRPr="0065122B" w:rsidRDefault="00F92B48">
    <w:pPr>
      <w:pStyle w:val="Footer"/>
      <w:rPr>
        <w:rFonts w:ascii="Times New Roman" w:hAnsi="Times New Roman" w:cs="Times New Roman"/>
        <w:sz w:val="20"/>
        <w:szCs w:val="20"/>
      </w:rPr>
    </w:pPr>
    <w:bookmarkStart w:id="1" w:name="_Hlk180889333"/>
    <w:bookmarkStart w:id="2" w:name="_Hlk180889334"/>
    <w:r w:rsidRPr="0065122B">
      <w:rPr>
        <w:rFonts w:ascii="Times New Roman" w:hAnsi="Times New Roman" w:cs="Times New Roman"/>
        <w:sz w:val="20"/>
        <w:szCs w:val="20"/>
      </w:rPr>
      <w:t>Template Prepared By:</w:t>
    </w:r>
  </w:p>
  <w:p w14:paraId="05F7905C" w14:textId="3A22EE6F" w:rsidR="000F64E0" w:rsidRDefault="000F64E0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Illinois CPA Society – Taxation Practice &amp; Procedures Committee</w:t>
    </w:r>
  </w:p>
  <w:p w14:paraId="7CB4F5C3" w14:textId="716B0958" w:rsidR="00F92B48" w:rsidRPr="0065122B" w:rsidRDefault="00F92B48">
    <w:pPr>
      <w:pStyle w:val="Footer"/>
      <w:rPr>
        <w:rFonts w:ascii="Times New Roman" w:hAnsi="Times New Roman" w:cs="Times New Roman"/>
        <w:sz w:val="20"/>
        <w:szCs w:val="20"/>
      </w:rPr>
    </w:pPr>
    <w:r w:rsidRPr="0065122B">
      <w:rPr>
        <w:rFonts w:ascii="Times New Roman" w:hAnsi="Times New Roman" w:cs="Times New Roman"/>
        <w:sz w:val="20"/>
        <w:szCs w:val="20"/>
      </w:rPr>
      <w:t xml:space="preserve">Magdalena D. Vervilos, Esq. </w:t>
    </w:r>
  </w:p>
  <w:p w14:paraId="33543502" w14:textId="27F768CD" w:rsidR="00F92B48" w:rsidRPr="0065122B" w:rsidRDefault="00F92B48">
    <w:pPr>
      <w:pStyle w:val="Footer"/>
      <w:rPr>
        <w:rFonts w:ascii="Times New Roman" w:hAnsi="Times New Roman" w:cs="Times New Roman"/>
        <w:sz w:val="20"/>
        <w:szCs w:val="20"/>
      </w:rPr>
    </w:pPr>
    <w:r w:rsidRPr="0065122B">
      <w:rPr>
        <w:rFonts w:ascii="Times New Roman" w:hAnsi="Times New Roman" w:cs="Times New Roman"/>
        <w:sz w:val="20"/>
        <w:szCs w:val="20"/>
      </w:rPr>
      <w:t>Friedman &amp; Huey Associates, LLP</w:t>
    </w:r>
  </w:p>
  <w:p w14:paraId="5088C3BB" w14:textId="00008A71" w:rsidR="00F92B48" w:rsidRPr="0065122B" w:rsidRDefault="00F92B48">
    <w:pPr>
      <w:pStyle w:val="Footer"/>
      <w:rPr>
        <w:rFonts w:ascii="Times New Roman" w:hAnsi="Times New Roman" w:cs="Times New Roman"/>
        <w:sz w:val="20"/>
        <w:szCs w:val="20"/>
      </w:rPr>
    </w:pPr>
    <w:r w:rsidRPr="0065122B">
      <w:rPr>
        <w:rFonts w:ascii="Times New Roman" w:hAnsi="Times New Roman" w:cs="Times New Roman"/>
        <w:sz w:val="20"/>
        <w:szCs w:val="20"/>
      </w:rPr>
      <w:t>627 Landwehr Road</w:t>
    </w:r>
    <w:r w:rsidR="003D3DA3">
      <w:rPr>
        <w:rFonts w:ascii="Times New Roman" w:hAnsi="Times New Roman" w:cs="Times New Roman"/>
        <w:sz w:val="20"/>
        <w:szCs w:val="20"/>
      </w:rPr>
      <w:t xml:space="preserve">, </w:t>
    </w:r>
    <w:r w:rsidRPr="0065122B">
      <w:rPr>
        <w:rFonts w:ascii="Times New Roman" w:hAnsi="Times New Roman" w:cs="Times New Roman"/>
        <w:sz w:val="20"/>
        <w:szCs w:val="20"/>
      </w:rPr>
      <w:t>Northbrook, IL 60062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8D2D" w14:textId="77777777" w:rsidR="000004A2" w:rsidRDefault="000004A2" w:rsidP="006563D3">
      <w:pPr>
        <w:spacing w:after="0" w:line="240" w:lineRule="auto"/>
      </w:pPr>
      <w:r>
        <w:separator/>
      </w:r>
    </w:p>
  </w:footnote>
  <w:footnote w:type="continuationSeparator" w:id="0">
    <w:p w14:paraId="46F5E1AE" w14:textId="77777777" w:rsidR="000004A2" w:rsidRDefault="000004A2" w:rsidP="0065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A43F2" w14:textId="77777777" w:rsidR="00E92943" w:rsidRPr="005704E5" w:rsidRDefault="00000000">
    <w:pPr>
      <w:pStyle w:val="Header"/>
      <w:rPr>
        <w:rFonts w:ascii="Arial" w:hAnsi="Arial" w:cs="Arial"/>
        <w:sz w:val="18"/>
        <w:szCs w:val="18"/>
      </w:rPr>
    </w:pPr>
    <w:r w:rsidRPr="005704E5">
      <w:rPr>
        <w:rFonts w:ascii="Arial" w:hAnsi="Arial" w:cs="Arial"/>
        <w:b/>
        <w:sz w:val="18"/>
        <w:szCs w:val="18"/>
      </w:rPr>
      <w:t xml:space="preserve">Page </w:t>
    </w:r>
    <w:r w:rsidRPr="005704E5">
      <w:rPr>
        <w:rFonts w:ascii="Arial" w:hAnsi="Arial" w:cs="Arial"/>
        <w:b/>
        <w:sz w:val="18"/>
        <w:szCs w:val="18"/>
      </w:rPr>
      <w:fldChar w:fldCharType="begin"/>
    </w:r>
    <w:r w:rsidRPr="005704E5">
      <w:rPr>
        <w:rFonts w:ascii="Arial" w:hAnsi="Arial" w:cs="Arial"/>
        <w:b/>
        <w:sz w:val="18"/>
        <w:szCs w:val="18"/>
      </w:rPr>
      <w:instrText xml:space="preserve"> PAGE   \* MERGEFORMAT </w:instrText>
    </w:r>
    <w:r w:rsidRPr="005704E5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</w:t>
    </w:r>
    <w:r w:rsidRPr="005704E5">
      <w:rPr>
        <w:rFonts w:ascii="Arial" w:hAnsi="Arial" w:cs="Arial"/>
        <w:b/>
        <w:noProof/>
        <w:sz w:val="18"/>
        <w:szCs w:val="18"/>
      </w:rPr>
      <w:fldChar w:fldCharType="end"/>
    </w:r>
  </w:p>
  <w:p w14:paraId="1F7D8B4F" w14:textId="77777777" w:rsidR="00E92943" w:rsidRPr="00920C72" w:rsidRDefault="00E92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D3144" w14:textId="68C5567C" w:rsidR="00583A1D" w:rsidRPr="00583A1D" w:rsidRDefault="00AB4409">
    <w:pPr>
      <w:pStyle w:val="Head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Tax Practitioner’s Letterhead</w:t>
    </w:r>
    <w:r w:rsidR="00583A1D" w:rsidRPr="00583A1D">
      <w:rPr>
        <w:rFonts w:ascii="Times New Roman" w:hAnsi="Times New Roman" w:cs="Times New Roman"/>
        <w:sz w:val="32"/>
        <w:szCs w:val="32"/>
      </w:rPr>
      <w:t xml:space="preserve"> </w:t>
    </w:r>
  </w:p>
  <w:p w14:paraId="0CDE1379" w14:textId="5F0FB7AC" w:rsidR="00583A1D" w:rsidRDefault="00583A1D" w:rsidP="00583A1D">
    <w:pPr>
      <w:tabs>
        <w:tab w:val="center" w:pos="4680"/>
      </w:tabs>
      <w:spacing w:after="0"/>
    </w:pPr>
    <w:r w:rsidRPr="00583A1D">
      <w:rPr>
        <w:rFonts w:ascii="Times New Roman" w:hAnsi="Times New Roman" w:cs="Times New Roman"/>
      </w:rPr>
      <w:t>[</w:t>
    </w:r>
    <w:r w:rsidRPr="00583A1D">
      <w:rPr>
        <w:rFonts w:ascii="Times New Roman" w:hAnsi="Times New Roman" w:cs="Times New Roman"/>
        <w:b/>
        <w:bCs/>
      </w:rPr>
      <w:t>ENTER CONTACT INFORMATON</w:t>
    </w:r>
    <w:r w:rsidRPr="00583A1D">
      <w:rPr>
        <w:rFonts w:ascii="Times New Roman" w:hAnsi="Times New Roman" w:cs="Times New Roman"/>
      </w:rPr>
      <w:t>]</w:t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51496"/>
    <w:multiLevelType w:val="hybridMultilevel"/>
    <w:tmpl w:val="FABC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46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D3"/>
    <w:rsid w:val="000004A2"/>
    <w:rsid w:val="00045757"/>
    <w:rsid w:val="00051FE1"/>
    <w:rsid w:val="000E74DB"/>
    <w:rsid w:val="000F64E0"/>
    <w:rsid w:val="0012061F"/>
    <w:rsid w:val="00150320"/>
    <w:rsid w:val="001C249D"/>
    <w:rsid w:val="001D06F1"/>
    <w:rsid w:val="001D1002"/>
    <w:rsid w:val="001F5963"/>
    <w:rsid w:val="0020026A"/>
    <w:rsid w:val="00263034"/>
    <w:rsid w:val="0034773F"/>
    <w:rsid w:val="003953C9"/>
    <w:rsid w:val="003A34F6"/>
    <w:rsid w:val="003D3DA3"/>
    <w:rsid w:val="004E4414"/>
    <w:rsid w:val="004F267D"/>
    <w:rsid w:val="0053261A"/>
    <w:rsid w:val="00540A4F"/>
    <w:rsid w:val="0057300E"/>
    <w:rsid w:val="00583A1D"/>
    <w:rsid w:val="006102C1"/>
    <w:rsid w:val="0065122B"/>
    <w:rsid w:val="006563D3"/>
    <w:rsid w:val="007248E0"/>
    <w:rsid w:val="00763182"/>
    <w:rsid w:val="007814A7"/>
    <w:rsid w:val="00820C5B"/>
    <w:rsid w:val="0088211A"/>
    <w:rsid w:val="008D4067"/>
    <w:rsid w:val="008E1353"/>
    <w:rsid w:val="008E15B5"/>
    <w:rsid w:val="00980631"/>
    <w:rsid w:val="009A0BE0"/>
    <w:rsid w:val="00A02B40"/>
    <w:rsid w:val="00A27CAE"/>
    <w:rsid w:val="00A46D45"/>
    <w:rsid w:val="00AB4409"/>
    <w:rsid w:val="00AF5C77"/>
    <w:rsid w:val="00B2669A"/>
    <w:rsid w:val="00BF19B2"/>
    <w:rsid w:val="00CA45CF"/>
    <w:rsid w:val="00CE2BC2"/>
    <w:rsid w:val="00D020DB"/>
    <w:rsid w:val="00D27EEE"/>
    <w:rsid w:val="00D53B5D"/>
    <w:rsid w:val="00D96DEB"/>
    <w:rsid w:val="00DB14DA"/>
    <w:rsid w:val="00E221C4"/>
    <w:rsid w:val="00E24949"/>
    <w:rsid w:val="00E3070D"/>
    <w:rsid w:val="00E92943"/>
    <w:rsid w:val="00F92B48"/>
    <w:rsid w:val="00FB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569F8"/>
  <w15:chartTrackingRefBased/>
  <w15:docId w15:val="{93C87C0B-7A88-49C8-822E-56145CA9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6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3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D3"/>
  </w:style>
  <w:style w:type="paragraph" w:customStyle="1" w:styleId="cs8004c8af">
    <w:name w:val="cs8004c8af"/>
    <w:basedOn w:val="Normal"/>
    <w:rsid w:val="006563D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6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D3"/>
  </w:style>
  <w:style w:type="paragraph" w:styleId="MessageHeader">
    <w:name w:val="Message Header"/>
    <w:basedOn w:val="BodyText"/>
    <w:link w:val="MessageHeaderChar"/>
    <w:semiHidden/>
    <w:rsid w:val="006563D3"/>
    <w:pPr>
      <w:keepLines/>
      <w:spacing w:line="180" w:lineRule="atLeast"/>
      <w:ind w:left="1555" w:right="83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6563D3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563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63D3"/>
  </w:style>
  <w:style w:type="paragraph" w:styleId="Revision">
    <w:name w:val="Revision"/>
    <w:hidden/>
    <w:uiPriority w:val="99"/>
    <w:semiHidden/>
    <w:rsid w:val="009A0B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3C837-E5D8-41ED-9DB0-B5E8807B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Friedman and Huey Associates LLP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Vervilos</dc:creator>
  <cp:keywords/>
  <dc:description/>
  <cp:lastModifiedBy>Lena Vervilos</cp:lastModifiedBy>
  <cp:revision>2</cp:revision>
  <dcterms:created xsi:type="dcterms:W3CDTF">2024-10-28T04:40:00Z</dcterms:created>
  <dcterms:modified xsi:type="dcterms:W3CDTF">2024-10-28T04:40:00Z</dcterms:modified>
</cp:coreProperties>
</file>